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E5" w:rsidRDefault="008E23E1" w:rsidP="008E23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реализации дополнительных профессиональных программ</w:t>
      </w:r>
    </w:p>
    <w:p w:rsidR="00D92B03" w:rsidRDefault="00D92B03" w:rsidP="008E23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525"/>
      </w:tblGrid>
      <w:tr w:rsidR="008E23E1" w:rsidTr="004570C5">
        <w:tc>
          <w:tcPr>
            <w:tcW w:w="594" w:type="dxa"/>
          </w:tcPr>
          <w:p w:rsidR="008E23E1" w:rsidRDefault="008E23E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23E1" w:rsidRDefault="008E23E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8E23E1" w:rsidRDefault="008E23E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25" w:type="dxa"/>
          </w:tcPr>
          <w:p w:rsidR="008E23E1" w:rsidRDefault="008E23E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часов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8741B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52" w:type="dxa"/>
          </w:tcPr>
          <w:p w:rsidR="008E23E1" w:rsidRPr="008741B1" w:rsidRDefault="008741B1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1B1">
              <w:rPr>
                <w:rFonts w:ascii="Times New Roman" w:hAnsi="Times New Roman" w:cs="Times New Roman"/>
                <w:sz w:val="28"/>
                <w:szCs w:val="28"/>
              </w:rPr>
              <w:t>Организация воспроизводства стада сельскохозяйственных животных</w:t>
            </w:r>
          </w:p>
        </w:tc>
        <w:tc>
          <w:tcPr>
            <w:tcW w:w="1525" w:type="dxa"/>
          </w:tcPr>
          <w:p w:rsidR="008E23E1" w:rsidRPr="008741B1" w:rsidRDefault="008741B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1B1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52" w:type="dxa"/>
          </w:tcPr>
          <w:p w:rsidR="008E23E1" w:rsidRPr="008741B1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Ветеринарно – санитарная экспертиза</w:t>
            </w:r>
          </w:p>
        </w:tc>
        <w:tc>
          <w:tcPr>
            <w:tcW w:w="1525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52" w:type="dxa"/>
          </w:tcPr>
          <w:p w:rsidR="008E23E1" w:rsidRPr="008741B1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производства продукции растениеводства и оценка её качества</w:t>
            </w:r>
          </w:p>
        </w:tc>
        <w:tc>
          <w:tcPr>
            <w:tcW w:w="1525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52" w:type="dxa"/>
          </w:tcPr>
          <w:p w:rsidR="008E23E1" w:rsidRPr="00F8659D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Прогрессивные технологии производства, хранения и переработки сельско</w:t>
            </w:r>
            <w:r w:rsidRPr="00F8659D">
              <w:rPr>
                <w:rFonts w:ascii="Times New Roman" w:hAnsi="Times New Roman" w:cs="Times New Roman"/>
                <w:sz w:val="28"/>
                <w:szCs w:val="28"/>
              </w:rPr>
              <w:t>хозяйственной продукции</w:t>
            </w:r>
          </w:p>
        </w:tc>
        <w:tc>
          <w:tcPr>
            <w:tcW w:w="1525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52" w:type="dxa"/>
          </w:tcPr>
          <w:p w:rsidR="008E23E1" w:rsidRPr="00D92B03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Организация управления в производственных подразделениях</w:t>
            </w:r>
          </w:p>
        </w:tc>
        <w:tc>
          <w:tcPr>
            <w:tcW w:w="1525" w:type="dxa"/>
          </w:tcPr>
          <w:p w:rsidR="008E23E1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52" w:type="dxa"/>
          </w:tcPr>
          <w:p w:rsidR="008E23E1" w:rsidRPr="00D92B03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производства продукции животноводства</w:t>
            </w:r>
          </w:p>
        </w:tc>
        <w:tc>
          <w:tcPr>
            <w:tcW w:w="1525" w:type="dxa"/>
          </w:tcPr>
          <w:p w:rsidR="008E23E1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E23E1" w:rsidTr="004570C5">
        <w:tc>
          <w:tcPr>
            <w:tcW w:w="594" w:type="dxa"/>
          </w:tcPr>
          <w:p w:rsidR="008E23E1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2" w:type="dxa"/>
          </w:tcPr>
          <w:p w:rsidR="008E23E1" w:rsidRPr="00F8659D" w:rsidRDefault="006C275A" w:rsidP="006C27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Прогрессивные технологии производства, хранения и переработки</w:t>
            </w:r>
            <w:r w:rsidRPr="00F86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сельскохозяйственной продукции. Интегрированная система защиты растений</w:t>
            </w:r>
          </w:p>
        </w:tc>
        <w:tc>
          <w:tcPr>
            <w:tcW w:w="1525" w:type="dxa"/>
          </w:tcPr>
          <w:p w:rsidR="008E23E1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2" w:type="dxa"/>
          </w:tcPr>
          <w:p w:rsidR="006C275A" w:rsidRDefault="0012427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Новая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отечественного производства </w:t>
            </w:r>
          </w:p>
          <w:p w:rsidR="0012427A" w:rsidRPr="00F8659D" w:rsidRDefault="0012427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 техника компании Ростсельмаш)</w:t>
            </w:r>
          </w:p>
        </w:tc>
        <w:tc>
          <w:tcPr>
            <w:tcW w:w="1525" w:type="dxa"/>
          </w:tcPr>
          <w:p w:rsidR="006C275A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52" w:type="dxa"/>
          </w:tcPr>
          <w:p w:rsidR="006C275A" w:rsidRPr="00F8659D" w:rsidRDefault="00211C96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Информационно коммуникационные технологии при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зооветеринарного профиля для АПК</w:t>
            </w:r>
          </w:p>
        </w:tc>
        <w:tc>
          <w:tcPr>
            <w:tcW w:w="1525" w:type="dxa"/>
          </w:tcPr>
          <w:p w:rsidR="006C275A" w:rsidRPr="008741B1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2" w:type="dxa"/>
          </w:tcPr>
          <w:p w:rsidR="006C275A" w:rsidRPr="00F8659D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Pr="00F8659D">
              <w:rPr>
                <w:rFonts w:ascii="Times New Roman" w:hAnsi="Times New Roman" w:cs="Times New Roman"/>
                <w:sz w:val="28"/>
                <w:szCs w:val="28"/>
              </w:rPr>
              <w:t>е персоналом</w:t>
            </w:r>
          </w:p>
        </w:tc>
        <w:tc>
          <w:tcPr>
            <w:tcW w:w="1525" w:type="dxa"/>
          </w:tcPr>
          <w:p w:rsidR="006C275A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6C275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2" w:type="dxa"/>
          </w:tcPr>
          <w:p w:rsidR="006C275A" w:rsidRPr="00F8659D" w:rsidRDefault="006C275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Организация ветеринарно-профилактической работы</w:t>
            </w:r>
            <w:r w:rsidR="00211C96" w:rsidRPr="00D92B03">
              <w:rPr>
                <w:rFonts w:ascii="Times New Roman" w:hAnsi="Times New Roman" w:cs="Times New Roman"/>
                <w:sz w:val="28"/>
                <w:szCs w:val="28"/>
              </w:rPr>
              <w:t>. Новейшие достижения</w:t>
            </w:r>
            <w:r w:rsidR="00211C9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лабораторной практики в системе ветеринарных мероприятий.</w:t>
            </w:r>
          </w:p>
        </w:tc>
        <w:tc>
          <w:tcPr>
            <w:tcW w:w="1525" w:type="dxa"/>
          </w:tcPr>
          <w:p w:rsidR="006C275A" w:rsidRPr="008741B1" w:rsidRDefault="005B4881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52" w:type="dxa"/>
          </w:tcPr>
          <w:p w:rsidR="006C275A" w:rsidRPr="00F8659D" w:rsidRDefault="00211C96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Правила приёмки и методы отбора проб зернового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хлебоприёмных пунктах</w:t>
            </w:r>
          </w:p>
        </w:tc>
        <w:tc>
          <w:tcPr>
            <w:tcW w:w="1525" w:type="dxa"/>
          </w:tcPr>
          <w:p w:rsidR="006C275A" w:rsidRPr="008741B1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275A" w:rsidTr="004570C5">
        <w:tc>
          <w:tcPr>
            <w:tcW w:w="594" w:type="dxa"/>
          </w:tcPr>
          <w:p w:rsidR="006C275A" w:rsidRPr="008741B1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52" w:type="dxa"/>
          </w:tcPr>
          <w:p w:rsidR="006C275A" w:rsidRPr="00F8659D" w:rsidRDefault="00211C96" w:rsidP="00D92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2B03" w:rsidRPr="00D92B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племенной работы</w:t>
            </w:r>
          </w:p>
        </w:tc>
        <w:tc>
          <w:tcPr>
            <w:tcW w:w="1525" w:type="dxa"/>
          </w:tcPr>
          <w:p w:rsidR="006C275A" w:rsidRPr="008741B1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11C96" w:rsidTr="004570C5">
        <w:tc>
          <w:tcPr>
            <w:tcW w:w="594" w:type="dxa"/>
            <w:tcBorders>
              <w:bottom w:val="single" w:sz="4" w:space="0" w:color="auto"/>
            </w:tcBorders>
          </w:tcPr>
          <w:p w:rsidR="00211C96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11C96" w:rsidRPr="00D92B03" w:rsidRDefault="00211C96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Прогрессивные технологии производства продукции пчеловодства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11C96" w:rsidRDefault="00211C96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11C96" w:rsidTr="004570C5">
        <w:tc>
          <w:tcPr>
            <w:tcW w:w="594" w:type="dxa"/>
            <w:tcBorders>
              <w:bottom w:val="single" w:sz="4" w:space="0" w:color="auto"/>
            </w:tcBorders>
          </w:tcPr>
          <w:p w:rsidR="00211C96" w:rsidRDefault="00D92B03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211C96" w:rsidRDefault="0012427A" w:rsidP="00874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B03">
              <w:rPr>
                <w:rFonts w:ascii="Times New Roman" w:hAnsi="Times New Roman" w:cs="Times New Roman"/>
                <w:sz w:val="28"/>
                <w:szCs w:val="28"/>
              </w:rPr>
              <w:t>Оценка качества и методы анализа зернового материала хлебоприёмных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11C96" w:rsidRDefault="0012427A" w:rsidP="008E2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E23E1" w:rsidRPr="008E23E1" w:rsidRDefault="008E23E1" w:rsidP="0012427A">
      <w:pPr>
        <w:rPr>
          <w:rFonts w:ascii="Times New Roman" w:hAnsi="Times New Roman" w:cs="Times New Roman"/>
          <w:sz w:val="28"/>
          <w:szCs w:val="28"/>
        </w:rPr>
      </w:pPr>
    </w:p>
    <w:sectPr w:rsidR="008E23E1" w:rsidRPr="008E23E1" w:rsidSect="004570C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D2"/>
    <w:rsid w:val="00045EE5"/>
    <w:rsid w:val="0012427A"/>
    <w:rsid w:val="00211C96"/>
    <w:rsid w:val="002C1E80"/>
    <w:rsid w:val="004570C5"/>
    <w:rsid w:val="005376D2"/>
    <w:rsid w:val="005B4881"/>
    <w:rsid w:val="006C275A"/>
    <w:rsid w:val="008741B1"/>
    <w:rsid w:val="008E23E1"/>
    <w:rsid w:val="00D92B03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2017-06-06T13:23:00Z</dcterms:created>
  <dcterms:modified xsi:type="dcterms:W3CDTF">2017-06-07T06:28:00Z</dcterms:modified>
</cp:coreProperties>
</file>